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center"/>
        <w:rPr>
          <w:b/>
          <w:color w:val="2F2727"/>
          <w:sz w:val="40"/>
          <w:szCs w:val="40"/>
        </w:rPr>
      </w:pPr>
      <w:r>
        <w:rPr>
          <w:b/>
          <w:i w:val="0"/>
          <w:color w:val="2F2727"/>
          <w:sz w:val="40"/>
          <w:szCs w:val="40"/>
          <w:shd w:val="clear" w:color="auto" w:fill="FFFFFF"/>
        </w:rPr>
        <w:t>关于</w:t>
      </w:r>
      <w:r>
        <w:rPr>
          <w:rFonts w:hint="eastAsia"/>
          <w:b/>
          <w:i w:val="0"/>
          <w:color w:val="2F2727"/>
          <w:sz w:val="40"/>
          <w:szCs w:val="40"/>
          <w:shd w:val="clear" w:color="auto" w:fill="FFFFFF"/>
          <w:lang w:eastAsia="zh-CN"/>
        </w:rPr>
        <w:t>阳明学院201</w:t>
      </w:r>
      <w:r>
        <w:rPr>
          <w:rFonts w:hint="eastAsia"/>
          <w:b/>
          <w:i w:val="0"/>
          <w:color w:val="2F2727"/>
          <w:sz w:val="40"/>
          <w:szCs w:val="40"/>
          <w:shd w:val="clear" w:color="auto" w:fill="FFFFFF"/>
          <w:lang w:val="en-US" w:eastAsia="zh-CN"/>
        </w:rPr>
        <w:t>9</w:t>
      </w:r>
      <w:r>
        <w:rPr>
          <w:b/>
          <w:i w:val="0"/>
          <w:color w:val="2F2727"/>
          <w:sz w:val="40"/>
          <w:szCs w:val="40"/>
          <w:shd w:val="clear" w:color="auto" w:fill="FFFFFF"/>
        </w:rPr>
        <w:t xml:space="preserve">级新生寒衣补助的通知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各学部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</w:pP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  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201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年寒冬将至，学校非常重视家庭经济困难新生的过冬保暖问题。为体现学校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对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家庭经济困难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学生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的关爱，拟为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2019级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家庭经济困难新生购置寒衣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（保暖内衣），每名学生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2套（1厚1薄）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。请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各学部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在经过家庭经济困难认定的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2019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级学生中，按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各班级名额分配表（附件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）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上报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给学部汇总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补助统计表，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  <w:t>男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  <w:lang w:eastAsia="zh-CN"/>
        </w:rPr>
        <w:t>生女生尺码均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  <w:t>按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  <w:lang w:val="en-US" w:eastAsia="zh-CN"/>
        </w:rPr>
        <w:t>M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  <w:t>、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  <w:lang w:val="en-US" w:eastAsia="zh-CN"/>
        </w:rPr>
        <w:t>L、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  <w:t>XL、XXL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  <w:lang w:eastAsia="zh-CN"/>
        </w:rPr>
        <w:t>统计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highlight w:val="yellow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 ! important" w:hAnsi="宋体 ! important" w:eastAsia="宋体 ! important" w:cs="宋体 ! important"/>
          <w:b/>
          <w:bCs/>
          <w:i w:val="0"/>
          <w:sz w:val="28"/>
          <w:szCs w:val="28"/>
          <w:shd w:val="clear" w:color="auto" w:fill="FFFFFF"/>
          <w:lang w:val="en-US" w:eastAsia="zh-CN"/>
        </w:rPr>
        <w:t>备注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：今年寒衣品牌还未确定，所以尺码可能有变动，例如，统计表中M码是最小码，如果到时发放寒衣时最小码为L码，就对应统计表中M码，以此类推，请各位老师按照统计表的尺码范围统计。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</w:pP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  请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以学部为单位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于1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月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日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下午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17点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前将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寒衣补助统计表（附件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）发至学务办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1：阳明学院2019级学生寒衣补助名额分配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附件2：阳明学院2019级新生寒衣补助统计表</w:t>
      </w:r>
    </w:p>
    <w:p>
      <w:pPr>
        <w:pStyle w:val="4"/>
        <w:keepNext w:val="0"/>
        <w:keepLines w:val="0"/>
        <w:widowControl/>
        <w:suppressLineNumbers w:val="0"/>
        <w:spacing w:before="452" w:beforeAutospacing="0" w:after="452" w:afterAutospacing="0"/>
        <w:ind w:left="0" w:right="0"/>
        <w:rPr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sz w:val="28"/>
          <w:szCs w:val="28"/>
        </w:rPr>
      </w:pP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 xml:space="preserve">            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 xml:space="preserve">           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贵州大学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阳明学院学务办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 xml:space="preserve">                   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eastAsia="zh-CN"/>
        </w:rPr>
        <w:t>2019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年1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月</w:t>
      </w:r>
      <w:r>
        <w:rPr>
          <w:rFonts w:hint="eastAsia" w:ascii="宋体 ! important" w:hAnsi="宋体 ! important" w:eastAsia="宋体 ! important" w:cs="宋体 ! important"/>
          <w:i w:val="0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default" w:ascii="宋体 ! important" w:hAnsi="宋体 ! important" w:eastAsia="宋体 ! important" w:cs="宋体 ! important"/>
          <w:i w:val="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40EF2"/>
    <w:rsid w:val="07977B20"/>
    <w:rsid w:val="0E2E0F6E"/>
    <w:rsid w:val="2CF435FF"/>
    <w:rsid w:val="2EE32B56"/>
    <w:rsid w:val="42D27B20"/>
    <w:rsid w:val="4F58077D"/>
    <w:rsid w:val="51A54FA8"/>
    <w:rsid w:val="58D943BD"/>
    <w:rsid w:val="591F6645"/>
    <w:rsid w:val="594203E1"/>
    <w:rsid w:val="59D95086"/>
    <w:rsid w:val="5F810D2F"/>
    <w:rsid w:val="637704BE"/>
    <w:rsid w:val="723378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18"/>
      <w:szCs w:val="1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sz w:val="18"/>
      <w:szCs w:val="18"/>
    </w:rPr>
  </w:style>
  <w:style w:type="character" w:styleId="8">
    <w:name w:val="FollowedHyperlink"/>
    <w:basedOn w:val="6"/>
    <w:qFormat/>
    <w:uiPriority w:val="0"/>
    <w:rPr>
      <w:color w:val="000000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000000"/>
      <w:u w:val="none"/>
    </w:rPr>
  </w:style>
  <w:style w:type="character" w:styleId="11">
    <w:name w:val="HTML Cite"/>
    <w:basedOn w:val="6"/>
    <w:qFormat/>
    <w:uiPriority w:val="0"/>
  </w:style>
  <w:style w:type="character" w:styleId="12">
    <w:name w:val="HTML Sample"/>
    <w:basedOn w:val="6"/>
    <w:qFormat/>
    <w:uiPriority w:val="0"/>
    <w:rPr>
      <w:rFonts w:ascii="Courier New" w:hAnsi="Courier New"/>
    </w:rPr>
  </w:style>
  <w:style w:type="character" w:customStyle="1" w:styleId="13">
    <w:name w:val="arrow_up"/>
    <w:basedOn w:val="6"/>
    <w:qFormat/>
    <w:uiPriority w:val="0"/>
  </w:style>
  <w:style w:type="character" w:customStyle="1" w:styleId="14">
    <w:name w:val="arrow_down"/>
    <w:basedOn w:val="6"/>
    <w:qFormat/>
    <w:uiPriority w:val="0"/>
  </w:style>
  <w:style w:type="character" w:customStyle="1" w:styleId="15">
    <w:name w:val="red"/>
    <w:basedOn w:val="6"/>
    <w:uiPriority w:val="0"/>
    <w:rPr>
      <w:color w:val="FF0000"/>
    </w:rPr>
  </w:style>
  <w:style w:type="character" w:customStyle="1" w:styleId="16">
    <w:name w:val="fronttime"/>
    <w:basedOn w:val="6"/>
    <w:qFormat/>
    <w:uiPriority w:val="0"/>
    <w:rPr>
      <w:color w:val="5E5E5E"/>
    </w:rPr>
  </w:style>
  <w:style w:type="character" w:customStyle="1" w:styleId="17">
    <w:name w:val="mark01"/>
    <w:basedOn w:val="6"/>
    <w:qFormat/>
    <w:uiPriority w:val="0"/>
    <w:rPr>
      <w:color w:val="369017"/>
    </w:rPr>
  </w:style>
  <w:style w:type="character" w:customStyle="1" w:styleId="18">
    <w:name w:val="mark"/>
    <w:basedOn w:val="6"/>
    <w:qFormat/>
    <w:uiPriority w:val="0"/>
    <w:rPr>
      <w:color w:val="911C1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sanchao</dc:creator>
  <cp:lastModifiedBy>7 SINSER</cp:lastModifiedBy>
  <dcterms:modified xsi:type="dcterms:W3CDTF">2019-10-23T01:15:06Z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